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B" w:rsidRPr="00360440" w:rsidRDefault="002347DC">
      <w:pPr>
        <w:rPr>
          <w:b/>
        </w:rPr>
      </w:pPr>
      <w:r w:rsidRPr="00360440">
        <w:rPr>
          <w:b/>
        </w:rPr>
        <w:t>Programm</w:t>
      </w:r>
      <w:r w:rsidR="00F23FE3" w:rsidRPr="00360440">
        <w:rPr>
          <w:b/>
        </w:rPr>
        <w:t xml:space="preserve"> Templin</w:t>
      </w:r>
      <w:r w:rsidR="00360440">
        <w:rPr>
          <w:b/>
        </w:rPr>
        <w:t xml:space="preserve"> – Stand Januar 2020</w:t>
      </w:r>
      <w:r w:rsidR="008F1BA1">
        <w:rPr>
          <w:b/>
        </w:rPr>
        <w:t xml:space="preserve"> - </w:t>
      </w:r>
      <w:r w:rsidR="008F1BA1">
        <w:rPr>
          <w:b/>
        </w:rPr>
        <w:t>Änderungen vorbehalten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5"/>
        <w:gridCol w:w="2684"/>
        <w:gridCol w:w="1424"/>
        <w:gridCol w:w="1514"/>
        <w:gridCol w:w="1901"/>
      </w:tblGrid>
      <w:tr w:rsidR="002F6924" w:rsidTr="00360440">
        <w:tc>
          <w:tcPr>
            <w:tcW w:w="1765" w:type="dxa"/>
          </w:tcPr>
          <w:p w:rsidR="002F6924" w:rsidRDefault="002F6924" w:rsidP="00C54BA6">
            <w:r>
              <w:t xml:space="preserve">Ziel </w:t>
            </w:r>
          </w:p>
        </w:tc>
        <w:tc>
          <w:tcPr>
            <w:tcW w:w="2684" w:type="dxa"/>
          </w:tcPr>
          <w:p w:rsidR="002F6924" w:rsidRDefault="002F6924">
            <w:r>
              <w:t>Inhalt</w:t>
            </w:r>
          </w:p>
        </w:tc>
        <w:tc>
          <w:tcPr>
            <w:tcW w:w="1424" w:type="dxa"/>
          </w:tcPr>
          <w:p w:rsidR="002F6924" w:rsidRDefault="002F6924" w:rsidP="002F6924">
            <w:r>
              <w:t>Komponist</w:t>
            </w:r>
          </w:p>
        </w:tc>
        <w:tc>
          <w:tcPr>
            <w:tcW w:w="1514" w:type="dxa"/>
          </w:tcPr>
          <w:p w:rsidR="002F6924" w:rsidRDefault="002F6924" w:rsidP="002F6924">
            <w:r>
              <w:t>Besetzung</w:t>
            </w:r>
          </w:p>
        </w:tc>
        <w:tc>
          <w:tcPr>
            <w:tcW w:w="1901" w:type="dxa"/>
          </w:tcPr>
          <w:p w:rsidR="002F6924" w:rsidRDefault="002F6924">
            <w:r>
              <w:t>Quelle</w:t>
            </w:r>
          </w:p>
        </w:tc>
      </w:tr>
      <w:tr w:rsidR="006A311B" w:rsidTr="00360440">
        <w:tc>
          <w:tcPr>
            <w:tcW w:w="1765" w:type="dxa"/>
          </w:tcPr>
          <w:p w:rsidR="006A311B" w:rsidRDefault="006A311B" w:rsidP="006A311B"/>
        </w:tc>
        <w:tc>
          <w:tcPr>
            <w:tcW w:w="2684" w:type="dxa"/>
          </w:tcPr>
          <w:p w:rsidR="006A311B" w:rsidRPr="00114FF0" w:rsidRDefault="006A311B" w:rsidP="006A311B">
            <w:r w:rsidRPr="00114FF0">
              <w:t>Ouvertüre aus der Feuerwerksmusik</w:t>
            </w:r>
          </w:p>
        </w:tc>
        <w:tc>
          <w:tcPr>
            <w:tcW w:w="1424" w:type="dxa"/>
          </w:tcPr>
          <w:p w:rsidR="006A311B" w:rsidRPr="00114FF0" w:rsidRDefault="006A311B" w:rsidP="006A311B">
            <w:pPr>
              <w:jc w:val="both"/>
            </w:pPr>
            <w:r w:rsidRPr="00114FF0">
              <w:t>Georg Friedrich Händel</w:t>
            </w:r>
          </w:p>
        </w:tc>
        <w:tc>
          <w:tcPr>
            <w:tcW w:w="1514" w:type="dxa"/>
          </w:tcPr>
          <w:p w:rsidR="006A311B" w:rsidRPr="00114FF0" w:rsidRDefault="006A311B" w:rsidP="006A311B">
            <w:r w:rsidRPr="00114FF0">
              <w:t>Bläser Doppelchörig</w:t>
            </w:r>
          </w:p>
        </w:tc>
        <w:tc>
          <w:tcPr>
            <w:tcW w:w="1901" w:type="dxa"/>
          </w:tcPr>
          <w:p w:rsidR="006A311B" w:rsidRPr="00114FF0" w:rsidRDefault="006A311B" w:rsidP="006A311B">
            <w:r w:rsidRPr="00114FF0">
              <w:t>Gloria 2016</w:t>
            </w:r>
          </w:p>
          <w:p w:rsidR="006A311B" w:rsidRPr="00114FF0" w:rsidRDefault="006A311B" w:rsidP="006A311B"/>
        </w:tc>
      </w:tr>
      <w:tr w:rsidR="00250C33" w:rsidTr="00360440">
        <w:tc>
          <w:tcPr>
            <w:tcW w:w="1765" w:type="dxa"/>
          </w:tcPr>
          <w:p w:rsidR="00DD2698" w:rsidRDefault="00DD2698" w:rsidP="00C54BA6"/>
        </w:tc>
        <w:tc>
          <w:tcPr>
            <w:tcW w:w="2684" w:type="dxa"/>
          </w:tcPr>
          <w:p w:rsidR="00250C33" w:rsidRDefault="00250C33" w:rsidP="006A311B">
            <w:r w:rsidRPr="002F6924">
              <w:t xml:space="preserve">Alles, was Odem hat </w:t>
            </w:r>
          </w:p>
          <w:p w:rsidR="00360440" w:rsidRDefault="00360440" w:rsidP="00360440">
            <w:r>
              <w:t>1.Chor und Bläser</w:t>
            </w:r>
          </w:p>
          <w:p w:rsidR="00360440" w:rsidRDefault="00360440" w:rsidP="00360440">
            <w:r>
              <w:t>2.Unterstimmern Bläser</w:t>
            </w:r>
          </w:p>
          <w:p w:rsidR="00360440" w:rsidRDefault="00360440" w:rsidP="00360440">
            <w:r>
              <w:t>3.Chor und Bläser</w:t>
            </w:r>
          </w:p>
          <w:p w:rsidR="00360440" w:rsidRPr="002F6924" w:rsidRDefault="00360440" w:rsidP="006A311B"/>
        </w:tc>
        <w:tc>
          <w:tcPr>
            <w:tcW w:w="1424" w:type="dxa"/>
          </w:tcPr>
          <w:p w:rsidR="00250C33" w:rsidRPr="002F6924" w:rsidRDefault="00250C33" w:rsidP="006A311B">
            <w:r>
              <w:t>Georg Friedrich Händel, Hans Peter Günther</w:t>
            </w:r>
          </w:p>
        </w:tc>
        <w:tc>
          <w:tcPr>
            <w:tcW w:w="1514" w:type="dxa"/>
          </w:tcPr>
          <w:p w:rsidR="00250C33" w:rsidRDefault="00250C33" w:rsidP="006A311B">
            <w:r>
              <w:t>Chor, Bläser</w:t>
            </w:r>
          </w:p>
          <w:p w:rsidR="00250C33" w:rsidRPr="002F6924" w:rsidRDefault="00250C33" w:rsidP="006A311B">
            <w:r>
              <w:t>Im Wechsel</w:t>
            </w:r>
          </w:p>
        </w:tc>
        <w:tc>
          <w:tcPr>
            <w:tcW w:w="1901" w:type="dxa"/>
          </w:tcPr>
          <w:p w:rsidR="00250C33" w:rsidRDefault="00250C33" w:rsidP="006A311B">
            <w:r w:rsidRPr="002F6924">
              <w:t xml:space="preserve">Heute schon von morgen singen </w:t>
            </w:r>
            <w:r>
              <w:t>Strube 3209</w:t>
            </w:r>
          </w:p>
          <w:p w:rsidR="00250C33" w:rsidRPr="002F6924" w:rsidRDefault="00250C33" w:rsidP="006A311B">
            <w:r w:rsidRPr="002F6924">
              <w:t>S. 16</w:t>
            </w:r>
          </w:p>
        </w:tc>
      </w:tr>
      <w:tr w:rsidR="00250C33" w:rsidTr="00360440">
        <w:tc>
          <w:tcPr>
            <w:tcW w:w="1765" w:type="dxa"/>
          </w:tcPr>
          <w:p w:rsidR="00250C33" w:rsidRDefault="00250C33" w:rsidP="006A311B">
            <w:r>
              <w:t>Begrüßung</w:t>
            </w:r>
          </w:p>
          <w:p w:rsidR="00360440" w:rsidRDefault="00360440" w:rsidP="006A311B"/>
        </w:tc>
        <w:tc>
          <w:tcPr>
            <w:tcW w:w="2684" w:type="dxa"/>
          </w:tcPr>
          <w:p w:rsidR="00250C33" w:rsidRDefault="00250C33"/>
        </w:tc>
        <w:tc>
          <w:tcPr>
            <w:tcW w:w="1424" w:type="dxa"/>
          </w:tcPr>
          <w:p w:rsidR="00250C33" w:rsidRDefault="00250C33"/>
        </w:tc>
        <w:tc>
          <w:tcPr>
            <w:tcW w:w="1514" w:type="dxa"/>
          </w:tcPr>
          <w:p w:rsidR="00250C33" w:rsidRDefault="00250C33"/>
        </w:tc>
        <w:tc>
          <w:tcPr>
            <w:tcW w:w="1901" w:type="dxa"/>
          </w:tcPr>
          <w:p w:rsidR="00250C33" w:rsidRDefault="00250C33"/>
        </w:tc>
      </w:tr>
      <w:tr w:rsidR="006A311B" w:rsidTr="00360440">
        <w:tc>
          <w:tcPr>
            <w:tcW w:w="1765" w:type="dxa"/>
          </w:tcPr>
          <w:p w:rsidR="006A311B" w:rsidRPr="0067022D" w:rsidRDefault="006A311B" w:rsidP="006A311B">
            <w:r w:rsidRPr="006A311B">
              <w:rPr>
                <w:highlight w:val="green"/>
              </w:rPr>
              <w:t>Gemeindelied</w:t>
            </w:r>
          </w:p>
          <w:p w:rsidR="006A311B" w:rsidRPr="0067022D" w:rsidRDefault="006A311B" w:rsidP="006A311B"/>
        </w:tc>
        <w:tc>
          <w:tcPr>
            <w:tcW w:w="2684" w:type="dxa"/>
          </w:tcPr>
          <w:p w:rsidR="006A311B" w:rsidRDefault="006A311B" w:rsidP="006A311B">
            <w:r w:rsidRPr="0067022D">
              <w:t>Gott gab uns Atem</w:t>
            </w:r>
          </w:p>
          <w:p w:rsidR="006A311B" w:rsidRPr="0067022D" w:rsidRDefault="006A311B" w:rsidP="006A311B">
            <w:r>
              <w:t>Vorspiel Bläser, 3 Strophen</w:t>
            </w:r>
          </w:p>
        </w:tc>
        <w:tc>
          <w:tcPr>
            <w:tcW w:w="1424" w:type="dxa"/>
          </w:tcPr>
          <w:p w:rsidR="006A311B" w:rsidRPr="0067022D" w:rsidRDefault="006A311B" w:rsidP="006A311B">
            <w:r w:rsidRPr="0067022D">
              <w:t>Eckart Bücken, Fritz Baltruweit</w:t>
            </w:r>
          </w:p>
        </w:tc>
        <w:tc>
          <w:tcPr>
            <w:tcW w:w="1514" w:type="dxa"/>
          </w:tcPr>
          <w:p w:rsidR="006A311B" w:rsidRPr="0067022D" w:rsidRDefault="006A311B" w:rsidP="006A311B">
            <w:r w:rsidRPr="0067022D">
              <w:t>Gemeinde, Chor, Bläser, Orgel</w:t>
            </w:r>
            <w:r w:rsidR="00360440">
              <w:t xml:space="preserve"> (Str.2)</w:t>
            </w:r>
          </w:p>
        </w:tc>
        <w:tc>
          <w:tcPr>
            <w:tcW w:w="1901" w:type="dxa"/>
          </w:tcPr>
          <w:p w:rsidR="006A311B" w:rsidRPr="0067022D" w:rsidRDefault="006A311B" w:rsidP="006A311B">
            <w:r w:rsidRPr="0067022D">
              <w:t>EG 432</w:t>
            </w:r>
          </w:p>
        </w:tc>
      </w:tr>
      <w:tr w:rsidR="006A311B" w:rsidTr="00360440">
        <w:tc>
          <w:tcPr>
            <w:tcW w:w="1765" w:type="dxa"/>
          </w:tcPr>
          <w:p w:rsidR="006A311B" w:rsidRDefault="006A311B" w:rsidP="00C54BA6"/>
        </w:tc>
        <w:tc>
          <w:tcPr>
            <w:tcW w:w="2684" w:type="dxa"/>
          </w:tcPr>
          <w:p w:rsidR="006A311B" w:rsidRPr="002F6924" w:rsidRDefault="006A311B" w:rsidP="006A311B">
            <w:r w:rsidRPr="002F6924">
              <w:t xml:space="preserve">Herr Jesu Christ, dich zu uns </w:t>
            </w:r>
            <w:proofErr w:type="spellStart"/>
            <w:r w:rsidRPr="002F6924">
              <w:t>wend</w:t>
            </w:r>
            <w:proofErr w:type="spellEnd"/>
            <w:r w:rsidRPr="002F6924">
              <w:t xml:space="preserve"> </w:t>
            </w:r>
          </w:p>
        </w:tc>
        <w:tc>
          <w:tcPr>
            <w:tcW w:w="1424" w:type="dxa"/>
          </w:tcPr>
          <w:p w:rsidR="006A311B" w:rsidRPr="002F6924" w:rsidRDefault="006A311B" w:rsidP="006A311B">
            <w:r>
              <w:t>Satz: Hans Peter Günther</w:t>
            </w:r>
          </w:p>
        </w:tc>
        <w:tc>
          <w:tcPr>
            <w:tcW w:w="1514" w:type="dxa"/>
          </w:tcPr>
          <w:p w:rsidR="006A311B" w:rsidRPr="002F6924" w:rsidRDefault="006A311B" w:rsidP="006A311B">
            <w:r>
              <w:t xml:space="preserve">2 Chöre, Orgel, Bläser, </w:t>
            </w:r>
          </w:p>
        </w:tc>
        <w:tc>
          <w:tcPr>
            <w:tcW w:w="1901" w:type="dxa"/>
          </w:tcPr>
          <w:p w:rsidR="006A311B" w:rsidRDefault="006A311B" w:rsidP="006A311B">
            <w:proofErr w:type="spellStart"/>
            <w:r w:rsidRPr="002F6924">
              <w:t>Chorheft</w:t>
            </w:r>
            <w:proofErr w:type="spellEnd"/>
            <w:r w:rsidRPr="002F6924">
              <w:t xml:space="preserve"> </w:t>
            </w:r>
            <w:r>
              <w:t>2005</w:t>
            </w:r>
          </w:p>
          <w:p w:rsidR="006A311B" w:rsidRDefault="006A311B" w:rsidP="006A311B">
            <w:r w:rsidRPr="002F6924">
              <w:t xml:space="preserve">Rothenburg </w:t>
            </w:r>
          </w:p>
          <w:p w:rsidR="006A311B" w:rsidRPr="002F6924" w:rsidRDefault="006A311B" w:rsidP="006A311B">
            <w:r>
              <w:t>Strube</w:t>
            </w:r>
            <w:r w:rsidRPr="002F6924">
              <w:t xml:space="preserve"> S. 4</w:t>
            </w:r>
          </w:p>
        </w:tc>
      </w:tr>
      <w:tr w:rsidR="00F23FE3" w:rsidTr="00360440">
        <w:tc>
          <w:tcPr>
            <w:tcW w:w="1765" w:type="dxa"/>
          </w:tcPr>
          <w:p w:rsidR="00F23FE3" w:rsidRDefault="00F23FE3" w:rsidP="006A311B"/>
        </w:tc>
        <w:tc>
          <w:tcPr>
            <w:tcW w:w="2684" w:type="dxa"/>
          </w:tcPr>
          <w:p w:rsidR="00F23FE3" w:rsidRPr="00F23FE3" w:rsidRDefault="00F23FE3" w:rsidP="006A311B">
            <w:r w:rsidRPr="00F23FE3">
              <w:t xml:space="preserve">Der Herr ist mein Hirte </w:t>
            </w:r>
          </w:p>
        </w:tc>
        <w:tc>
          <w:tcPr>
            <w:tcW w:w="1424" w:type="dxa"/>
          </w:tcPr>
          <w:p w:rsidR="00F23FE3" w:rsidRPr="00F23FE3" w:rsidRDefault="00E2135D" w:rsidP="006A311B">
            <w:r>
              <w:t xml:space="preserve">Max </w:t>
            </w:r>
            <w:proofErr w:type="spellStart"/>
            <w:r>
              <w:t>Drischer</w:t>
            </w:r>
            <w:proofErr w:type="spellEnd"/>
          </w:p>
        </w:tc>
        <w:tc>
          <w:tcPr>
            <w:tcW w:w="1514" w:type="dxa"/>
          </w:tcPr>
          <w:p w:rsidR="00F23FE3" w:rsidRDefault="00E2135D" w:rsidP="006A311B">
            <w:r>
              <w:t>Chor, Orgel</w:t>
            </w:r>
          </w:p>
          <w:p w:rsidR="00E2135D" w:rsidRPr="00F23FE3" w:rsidRDefault="00E2135D" w:rsidP="006A311B"/>
        </w:tc>
        <w:tc>
          <w:tcPr>
            <w:tcW w:w="1901" w:type="dxa"/>
          </w:tcPr>
          <w:p w:rsidR="00F23FE3" w:rsidRPr="00F23FE3" w:rsidRDefault="00F23FE3" w:rsidP="006A311B">
            <w:r w:rsidRPr="00F23FE3">
              <w:t>Ehre und Preis S. 136</w:t>
            </w:r>
          </w:p>
        </w:tc>
      </w:tr>
      <w:tr w:rsidR="00F23FE3" w:rsidTr="00360440">
        <w:trPr>
          <w:trHeight w:val="341"/>
        </w:trPr>
        <w:tc>
          <w:tcPr>
            <w:tcW w:w="1765" w:type="dxa"/>
          </w:tcPr>
          <w:p w:rsidR="00F23FE3" w:rsidRDefault="00F23FE3" w:rsidP="006A311B"/>
        </w:tc>
        <w:tc>
          <w:tcPr>
            <w:tcW w:w="2684" w:type="dxa"/>
          </w:tcPr>
          <w:p w:rsidR="00F23FE3" w:rsidRPr="00F23FE3" w:rsidRDefault="00F23FE3" w:rsidP="006A311B">
            <w:r w:rsidRPr="00F23FE3">
              <w:t>Lobe den Herrn Distler</w:t>
            </w:r>
          </w:p>
          <w:p w:rsidR="00F23FE3" w:rsidRPr="00F23FE3" w:rsidRDefault="00F23FE3" w:rsidP="006A311B"/>
        </w:tc>
        <w:tc>
          <w:tcPr>
            <w:tcW w:w="1424" w:type="dxa"/>
          </w:tcPr>
          <w:p w:rsidR="00F23FE3" w:rsidRPr="00F23FE3" w:rsidRDefault="00E2135D" w:rsidP="006A311B">
            <w:r>
              <w:t>Hugo Distler</w:t>
            </w:r>
          </w:p>
        </w:tc>
        <w:tc>
          <w:tcPr>
            <w:tcW w:w="1514" w:type="dxa"/>
          </w:tcPr>
          <w:p w:rsidR="00F23FE3" w:rsidRPr="00F23FE3" w:rsidRDefault="00E2135D" w:rsidP="006A311B">
            <w:r>
              <w:t>Chor</w:t>
            </w:r>
          </w:p>
        </w:tc>
        <w:tc>
          <w:tcPr>
            <w:tcW w:w="1901" w:type="dxa"/>
          </w:tcPr>
          <w:p w:rsidR="00F23FE3" w:rsidRPr="00F23FE3" w:rsidRDefault="00C54BA6" w:rsidP="006A311B">
            <w:r>
              <w:t xml:space="preserve">Ars </w:t>
            </w:r>
            <w:proofErr w:type="spellStart"/>
            <w:r>
              <w:t>Musica</w:t>
            </w:r>
            <w:proofErr w:type="spellEnd"/>
            <w:r>
              <w:t xml:space="preserve"> IV</w:t>
            </w:r>
            <w:r w:rsidR="00317E6E">
              <w:t xml:space="preserve"> S. 224</w:t>
            </w:r>
          </w:p>
        </w:tc>
      </w:tr>
      <w:tr w:rsidR="00250C33" w:rsidTr="00360440">
        <w:trPr>
          <w:trHeight w:val="341"/>
        </w:trPr>
        <w:tc>
          <w:tcPr>
            <w:tcW w:w="1765" w:type="dxa"/>
          </w:tcPr>
          <w:p w:rsidR="00250C33" w:rsidRDefault="006232F5" w:rsidP="00F23FE3">
            <w:pPr>
              <w:rPr>
                <w:i/>
              </w:rPr>
            </w:pPr>
            <w:r w:rsidRPr="00250C33">
              <w:rPr>
                <w:i/>
                <w:highlight w:val="cyan"/>
              </w:rPr>
              <w:t>Bläs</w:t>
            </w:r>
            <w:r w:rsidRPr="00F23FE3">
              <w:rPr>
                <w:i/>
                <w:highlight w:val="cyan"/>
              </w:rPr>
              <w:t>er</w:t>
            </w:r>
            <w:r w:rsidR="00F23FE3" w:rsidRPr="00F23FE3">
              <w:rPr>
                <w:i/>
                <w:highlight w:val="cyan"/>
              </w:rPr>
              <w:t>stück</w:t>
            </w:r>
          </w:p>
          <w:p w:rsidR="00360440" w:rsidRDefault="00360440" w:rsidP="00F23FE3"/>
        </w:tc>
        <w:tc>
          <w:tcPr>
            <w:tcW w:w="2684" w:type="dxa"/>
          </w:tcPr>
          <w:p w:rsidR="00250C33" w:rsidRPr="00F23FE3" w:rsidRDefault="00250C33">
            <w:pPr>
              <w:rPr>
                <w:i/>
              </w:rPr>
            </w:pPr>
          </w:p>
        </w:tc>
        <w:tc>
          <w:tcPr>
            <w:tcW w:w="1424" w:type="dxa"/>
          </w:tcPr>
          <w:p w:rsidR="00250C33" w:rsidRPr="00F23FE3" w:rsidRDefault="00250C33"/>
        </w:tc>
        <w:tc>
          <w:tcPr>
            <w:tcW w:w="1514" w:type="dxa"/>
          </w:tcPr>
          <w:p w:rsidR="00250C33" w:rsidRPr="00F23FE3" w:rsidRDefault="00250C33"/>
        </w:tc>
        <w:tc>
          <w:tcPr>
            <w:tcW w:w="1901" w:type="dxa"/>
          </w:tcPr>
          <w:p w:rsidR="00250C33" w:rsidRPr="00F23FE3" w:rsidRDefault="00250C33"/>
        </w:tc>
      </w:tr>
      <w:tr w:rsidR="00DD2698" w:rsidTr="00360440">
        <w:tc>
          <w:tcPr>
            <w:tcW w:w="1765" w:type="dxa"/>
          </w:tcPr>
          <w:p w:rsidR="00DD2698" w:rsidRDefault="00DD2698" w:rsidP="00C54BA6"/>
        </w:tc>
        <w:tc>
          <w:tcPr>
            <w:tcW w:w="2684" w:type="dxa"/>
          </w:tcPr>
          <w:p w:rsidR="00DD2698" w:rsidRDefault="00DD2698" w:rsidP="002F6924">
            <w:r w:rsidRPr="002F6924">
              <w:t xml:space="preserve">Psalm 150 </w:t>
            </w:r>
          </w:p>
          <w:p w:rsidR="00DD2698" w:rsidRPr="002F6924" w:rsidRDefault="00DD2698" w:rsidP="00360440">
            <w:r>
              <w:t>(im Workshop üben</w:t>
            </w:r>
            <w:r w:rsidR="00360440">
              <w:t>, Bläser im Workshop beteiligt</w:t>
            </w:r>
            <w:r w:rsidRPr="002F6924">
              <w:t>)</w:t>
            </w:r>
          </w:p>
        </w:tc>
        <w:tc>
          <w:tcPr>
            <w:tcW w:w="1424" w:type="dxa"/>
          </w:tcPr>
          <w:p w:rsidR="00DD2698" w:rsidRPr="002F6924" w:rsidRDefault="00DD2698" w:rsidP="002F6924">
            <w:r>
              <w:t>Matthias Nagel</w:t>
            </w:r>
          </w:p>
        </w:tc>
        <w:tc>
          <w:tcPr>
            <w:tcW w:w="1514" w:type="dxa"/>
          </w:tcPr>
          <w:p w:rsidR="00DD2698" w:rsidRDefault="00DD2698" w:rsidP="002F6924">
            <w:r>
              <w:t>Chor, Bläser</w:t>
            </w:r>
          </w:p>
          <w:p w:rsidR="00DD2698" w:rsidRPr="002F6924" w:rsidRDefault="00DD2698" w:rsidP="002F6924">
            <w:r>
              <w:t xml:space="preserve">4 </w:t>
            </w:r>
            <w:proofErr w:type="spellStart"/>
            <w:r>
              <w:t>stim</w:t>
            </w:r>
            <w:proofErr w:type="spellEnd"/>
            <w:r>
              <w:t>.</w:t>
            </w:r>
          </w:p>
        </w:tc>
        <w:tc>
          <w:tcPr>
            <w:tcW w:w="1901" w:type="dxa"/>
          </w:tcPr>
          <w:p w:rsidR="00DD2698" w:rsidRDefault="00DD2698" w:rsidP="002F6924">
            <w:r w:rsidRPr="002F6924">
              <w:t>Alles, was Odem hat Strube 4037</w:t>
            </w:r>
          </w:p>
          <w:p w:rsidR="00DD2698" w:rsidRPr="002F6924" w:rsidRDefault="00DD2698">
            <w:r w:rsidRPr="002F6924">
              <w:t xml:space="preserve"> S. 16</w:t>
            </w:r>
          </w:p>
        </w:tc>
      </w:tr>
      <w:tr w:rsidR="00360440" w:rsidRPr="002F6924" w:rsidTr="00360440">
        <w:trPr>
          <w:trHeight w:val="341"/>
        </w:trPr>
        <w:tc>
          <w:tcPr>
            <w:tcW w:w="1765" w:type="dxa"/>
          </w:tcPr>
          <w:p w:rsidR="00360440" w:rsidRDefault="00360440" w:rsidP="006A311B"/>
        </w:tc>
        <w:tc>
          <w:tcPr>
            <w:tcW w:w="2684" w:type="dxa"/>
          </w:tcPr>
          <w:p w:rsidR="00360440" w:rsidRPr="002F6924" w:rsidRDefault="00360440" w:rsidP="006A311B">
            <w:r>
              <w:t>Du ewiger Atem</w:t>
            </w:r>
          </w:p>
          <w:p w:rsidR="00360440" w:rsidRPr="002F6924" w:rsidRDefault="00360440" w:rsidP="006A311B"/>
        </w:tc>
        <w:tc>
          <w:tcPr>
            <w:tcW w:w="1424" w:type="dxa"/>
          </w:tcPr>
          <w:p w:rsidR="00360440" w:rsidRDefault="00360440" w:rsidP="006A311B">
            <w:r>
              <w:t>H. Pfläging</w:t>
            </w:r>
          </w:p>
          <w:p w:rsidR="00360440" w:rsidRPr="002F6924" w:rsidRDefault="00360440" w:rsidP="006A311B"/>
        </w:tc>
        <w:tc>
          <w:tcPr>
            <w:tcW w:w="1514" w:type="dxa"/>
          </w:tcPr>
          <w:p w:rsidR="00360440" w:rsidRPr="002F6924" w:rsidRDefault="00360440" w:rsidP="006A311B">
            <w:r w:rsidRPr="002F6924">
              <w:t>Chor, Bläser, Orgel</w:t>
            </w:r>
          </w:p>
          <w:p w:rsidR="00360440" w:rsidRPr="002F6924" w:rsidRDefault="00360440" w:rsidP="006A311B"/>
          <w:p w:rsidR="00360440" w:rsidRPr="002F6924" w:rsidRDefault="00360440" w:rsidP="006A311B"/>
        </w:tc>
        <w:tc>
          <w:tcPr>
            <w:tcW w:w="1901" w:type="dxa"/>
          </w:tcPr>
          <w:p w:rsidR="00360440" w:rsidRPr="002F6924" w:rsidRDefault="00360440" w:rsidP="006A311B">
            <w:r w:rsidRPr="002F6924">
              <w:t>H. Pfläging</w:t>
            </w:r>
          </w:p>
          <w:p w:rsidR="00360440" w:rsidRPr="002F6924" w:rsidRDefault="00360440" w:rsidP="006A311B">
            <w:r w:rsidRPr="002F6924">
              <w:t>Auftragswerk</w:t>
            </w:r>
            <w:r w:rsidR="00C54BA6">
              <w:t xml:space="preserve"> Noten auf Wunsch und im </w:t>
            </w:r>
            <w:proofErr w:type="spellStart"/>
            <w:r w:rsidR="00C54BA6">
              <w:t>Chorheft</w:t>
            </w:r>
            <w:proofErr w:type="spellEnd"/>
          </w:p>
          <w:p w:rsidR="00360440" w:rsidRPr="002F6924" w:rsidRDefault="00360440" w:rsidP="006A311B">
            <w:pPr>
              <w:jc w:val="both"/>
            </w:pPr>
          </w:p>
        </w:tc>
      </w:tr>
      <w:tr w:rsidR="00360440" w:rsidTr="00360440">
        <w:tc>
          <w:tcPr>
            <w:tcW w:w="1765" w:type="dxa"/>
          </w:tcPr>
          <w:p w:rsidR="00360440" w:rsidRPr="006A311B" w:rsidRDefault="00360440" w:rsidP="006A311B">
            <w:r w:rsidRPr="006A311B">
              <w:rPr>
                <w:highlight w:val="green"/>
              </w:rPr>
              <w:t>Gemeindegesang</w:t>
            </w:r>
          </w:p>
          <w:p w:rsidR="00360440" w:rsidRPr="006A311B" w:rsidRDefault="00360440" w:rsidP="006A311B"/>
        </w:tc>
        <w:tc>
          <w:tcPr>
            <w:tcW w:w="2684" w:type="dxa"/>
          </w:tcPr>
          <w:p w:rsidR="00360440" w:rsidRPr="006A311B" w:rsidRDefault="00360440" w:rsidP="006A311B">
            <w:r w:rsidRPr="006A311B">
              <w:t>Lobe den Herren</w:t>
            </w:r>
          </w:p>
          <w:p w:rsidR="00360440" w:rsidRPr="006A311B" w:rsidRDefault="00360440" w:rsidP="006A311B">
            <w:r w:rsidRPr="006A311B">
              <w:t>Vorspiel Bläser</w:t>
            </w:r>
          </w:p>
          <w:p w:rsidR="00360440" w:rsidRPr="006A311B" w:rsidRDefault="00360440" w:rsidP="006A311B">
            <w:r w:rsidRPr="006A311B">
              <w:t>Str. 1, 2, 5</w:t>
            </w:r>
          </w:p>
        </w:tc>
        <w:tc>
          <w:tcPr>
            <w:tcW w:w="1424" w:type="dxa"/>
          </w:tcPr>
          <w:p w:rsidR="00360440" w:rsidRPr="006A311B" w:rsidRDefault="00360440" w:rsidP="006A311B">
            <w:r w:rsidRPr="006A311B">
              <w:t xml:space="preserve">Joachim </w:t>
            </w:r>
            <w:proofErr w:type="spellStart"/>
            <w:r w:rsidRPr="006A311B">
              <w:t>Neander</w:t>
            </w:r>
            <w:proofErr w:type="spellEnd"/>
          </w:p>
        </w:tc>
        <w:tc>
          <w:tcPr>
            <w:tcW w:w="1514" w:type="dxa"/>
          </w:tcPr>
          <w:p w:rsidR="00360440" w:rsidRPr="006A311B" w:rsidRDefault="00360440" w:rsidP="006A311B">
            <w:r w:rsidRPr="006A311B">
              <w:t>Gemeinde, Chor, Bläser, Orgel</w:t>
            </w:r>
          </w:p>
        </w:tc>
        <w:tc>
          <w:tcPr>
            <w:tcW w:w="1901" w:type="dxa"/>
          </w:tcPr>
          <w:p w:rsidR="00360440" w:rsidRPr="006A311B" w:rsidRDefault="00360440" w:rsidP="006A311B">
            <w:r w:rsidRPr="006A311B">
              <w:t>EG 317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 w:rsidP="009F431A"/>
        </w:tc>
        <w:tc>
          <w:tcPr>
            <w:tcW w:w="2684" w:type="dxa"/>
          </w:tcPr>
          <w:p w:rsidR="00360440" w:rsidRPr="00250C33" w:rsidRDefault="00360440" w:rsidP="009F431A">
            <w:pPr>
              <w:rPr>
                <w:i/>
              </w:rPr>
            </w:pPr>
          </w:p>
        </w:tc>
        <w:tc>
          <w:tcPr>
            <w:tcW w:w="1424" w:type="dxa"/>
          </w:tcPr>
          <w:p w:rsidR="00360440" w:rsidRDefault="00360440" w:rsidP="009F431A"/>
        </w:tc>
        <w:tc>
          <w:tcPr>
            <w:tcW w:w="1514" w:type="dxa"/>
          </w:tcPr>
          <w:p w:rsidR="00360440" w:rsidRPr="002F6924" w:rsidRDefault="00360440" w:rsidP="009F431A"/>
        </w:tc>
        <w:tc>
          <w:tcPr>
            <w:tcW w:w="1901" w:type="dxa"/>
          </w:tcPr>
          <w:p w:rsidR="00360440" w:rsidRPr="002F6924" w:rsidRDefault="00360440" w:rsidP="009F431A"/>
        </w:tc>
      </w:tr>
      <w:tr w:rsidR="00360440" w:rsidTr="00360440">
        <w:tc>
          <w:tcPr>
            <w:tcW w:w="1765" w:type="dxa"/>
          </w:tcPr>
          <w:p w:rsidR="00360440" w:rsidRDefault="00360440">
            <w:r>
              <w:t>Geistlicher Impuls</w:t>
            </w:r>
          </w:p>
          <w:p w:rsidR="00360440" w:rsidRDefault="00360440"/>
        </w:tc>
        <w:tc>
          <w:tcPr>
            <w:tcW w:w="2684" w:type="dxa"/>
          </w:tcPr>
          <w:p w:rsidR="00360440" w:rsidRPr="002F6924" w:rsidRDefault="00360440"/>
        </w:tc>
        <w:tc>
          <w:tcPr>
            <w:tcW w:w="1424" w:type="dxa"/>
          </w:tcPr>
          <w:p w:rsidR="00360440" w:rsidRPr="002F6924" w:rsidRDefault="00360440" w:rsidP="002F6924"/>
        </w:tc>
        <w:tc>
          <w:tcPr>
            <w:tcW w:w="1514" w:type="dxa"/>
          </w:tcPr>
          <w:p w:rsidR="00360440" w:rsidRPr="002F6924" w:rsidRDefault="00360440" w:rsidP="002F6924"/>
        </w:tc>
        <w:tc>
          <w:tcPr>
            <w:tcW w:w="1901" w:type="dxa"/>
          </w:tcPr>
          <w:p w:rsidR="00360440" w:rsidRPr="002F6924" w:rsidRDefault="00360440"/>
        </w:tc>
      </w:tr>
      <w:tr w:rsidR="00360440" w:rsidTr="00360440">
        <w:tc>
          <w:tcPr>
            <w:tcW w:w="1765" w:type="dxa"/>
          </w:tcPr>
          <w:p w:rsidR="00360440" w:rsidRPr="00250C33" w:rsidRDefault="00360440" w:rsidP="00C54BA6">
            <w:pPr>
              <w:rPr>
                <w:i/>
              </w:rPr>
            </w:pPr>
            <w:r w:rsidRPr="00250C33">
              <w:rPr>
                <w:i/>
                <w:highlight w:val="yellow"/>
              </w:rPr>
              <w:t>Chorblock</w:t>
            </w:r>
            <w:r>
              <w:rPr>
                <w:i/>
              </w:rPr>
              <w:t xml:space="preserve"> </w:t>
            </w:r>
          </w:p>
        </w:tc>
        <w:tc>
          <w:tcPr>
            <w:tcW w:w="2684" w:type="dxa"/>
          </w:tcPr>
          <w:p w:rsidR="00360440" w:rsidRPr="002F6924" w:rsidRDefault="00360440">
            <w:r>
              <w:t>Lachend kommt der Sommer</w:t>
            </w:r>
          </w:p>
        </w:tc>
        <w:tc>
          <w:tcPr>
            <w:tcW w:w="1424" w:type="dxa"/>
          </w:tcPr>
          <w:p w:rsidR="00360440" w:rsidRDefault="00360440" w:rsidP="002F6924"/>
        </w:tc>
        <w:tc>
          <w:tcPr>
            <w:tcW w:w="1514" w:type="dxa"/>
          </w:tcPr>
          <w:p w:rsidR="00360440" w:rsidRDefault="00360440" w:rsidP="002F6924"/>
        </w:tc>
        <w:tc>
          <w:tcPr>
            <w:tcW w:w="1901" w:type="dxa"/>
          </w:tcPr>
          <w:p w:rsidR="00360440" w:rsidRPr="002F6924" w:rsidRDefault="00360440" w:rsidP="002F6924">
            <w:r>
              <w:t>auswendig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/>
        </w:tc>
        <w:tc>
          <w:tcPr>
            <w:tcW w:w="2684" w:type="dxa"/>
          </w:tcPr>
          <w:p w:rsidR="00360440" w:rsidRPr="00F23FE3" w:rsidRDefault="00360440" w:rsidP="00F23FE3">
            <w:r w:rsidRPr="00F23FE3">
              <w:t xml:space="preserve">Kommt ihr </w:t>
            </w:r>
            <w:proofErr w:type="spellStart"/>
            <w:r w:rsidRPr="00F23FE3">
              <w:t>Gspielen</w:t>
            </w:r>
            <w:proofErr w:type="spellEnd"/>
          </w:p>
        </w:tc>
        <w:tc>
          <w:tcPr>
            <w:tcW w:w="1424" w:type="dxa"/>
          </w:tcPr>
          <w:p w:rsidR="00360440" w:rsidRPr="002F6924" w:rsidRDefault="00360440" w:rsidP="002F6924">
            <w:r>
              <w:t>Melchior Franck</w:t>
            </w:r>
          </w:p>
        </w:tc>
        <w:tc>
          <w:tcPr>
            <w:tcW w:w="1514" w:type="dxa"/>
          </w:tcPr>
          <w:p w:rsidR="00360440" w:rsidRPr="002F6924" w:rsidRDefault="00360440" w:rsidP="002F6924">
            <w:r>
              <w:t>3stim. möglich</w:t>
            </w:r>
          </w:p>
        </w:tc>
        <w:tc>
          <w:tcPr>
            <w:tcW w:w="1901" w:type="dxa"/>
          </w:tcPr>
          <w:p w:rsidR="00360440" w:rsidRDefault="00360440" w:rsidP="009A2628">
            <w:pPr>
              <w:rPr>
                <w:highlight w:val="green"/>
              </w:rPr>
            </w:pPr>
            <w:proofErr w:type="spellStart"/>
            <w:r w:rsidRPr="00E2135D">
              <w:t>Schlenkerherzen</w:t>
            </w:r>
            <w:proofErr w:type="spellEnd"/>
            <w:r w:rsidRPr="00E2135D">
              <w:t xml:space="preserve"> S. 86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/>
        </w:tc>
        <w:tc>
          <w:tcPr>
            <w:tcW w:w="2684" w:type="dxa"/>
          </w:tcPr>
          <w:p w:rsidR="00360440" w:rsidRPr="00F23FE3" w:rsidRDefault="00360440" w:rsidP="00F23FE3">
            <w:r w:rsidRPr="00F23FE3">
              <w:t>All mein Gedanken</w:t>
            </w:r>
          </w:p>
        </w:tc>
        <w:tc>
          <w:tcPr>
            <w:tcW w:w="1424" w:type="dxa"/>
          </w:tcPr>
          <w:p w:rsidR="00360440" w:rsidRPr="002F6924" w:rsidRDefault="00360440" w:rsidP="002F6924">
            <w:r>
              <w:t>Brahms</w:t>
            </w:r>
          </w:p>
        </w:tc>
        <w:tc>
          <w:tcPr>
            <w:tcW w:w="1514" w:type="dxa"/>
          </w:tcPr>
          <w:p w:rsidR="00360440" w:rsidRPr="002F6924" w:rsidRDefault="00360440" w:rsidP="002F6924"/>
        </w:tc>
        <w:tc>
          <w:tcPr>
            <w:tcW w:w="1901" w:type="dxa"/>
          </w:tcPr>
          <w:p w:rsidR="00360440" w:rsidRPr="00F7559F" w:rsidRDefault="00360440" w:rsidP="009A2628">
            <w:r w:rsidRPr="00F7559F">
              <w:t>Eine kleine Melodie S. 139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/>
        </w:tc>
        <w:tc>
          <w:tcPr>
            <w:tcW w:w="2684" w:type="dxa"/>
          </w:tcPr>
          <w:p w:rsidR="00360440" w:rsidRPr="00F23FE3" w:rsidRDefault="00360440" w:rsidP="00F23FE3">
            <w:r w:rsidRPr="00F23FE3">
              <w:t>Wach auf meines Herzens Schöne</w:t>
            </w:r>
          </w:p>
        </w:tc>
        <w:tc>
          <w:tcPr>
            <w:tcW w:w="1424" w:type="dxa"/>
          </w:tcPr>
          <w:p w:rsidR="00360440" w:rsidRPr="002F6924" w:rsidRDefault="00360440" w:rsidP="002F6924">
            <w:r>
              <w:t>Satz unbekannt</w:t>
            </w:r>
          </w:p>
        </w:tc>
        <w:tc>
          <w:tcPr>
            <w:tcW w:w="1514" w:type="dxa"/>
          </w:tcPr>
          <w:p w:rsidR="00360440" w:rsidRPr="002F6924" w:rsidRDefault="00360440" w:rsidP="002F6924">
            <w:r>
              <w:t>Chor 3stimm</w:t>
            </w:r>
          </w:p>
        </w:tc>
        <w:tc>
          <w:tcPr>
            <w:tcW w:w="1901" w:type="dxa"/>
          </w:tcPr>
          <w:p w:rsidR="00360440" w:rsidRPr="00F7559F" w:rsidRDefault="00360440" w:rsidP="009A2628">
            <w:r w:rsidRPr="00F7559F">
              <w:t>Eine kleine Melodie S. 141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/>
        </w:tc>
        <w:tc>
          <w:tcPr>
            <w:tcW w:w="2684" w:type="dxa"/>
          </w:tcPr>
          <w:p w:rsidR="00360440" w:rsidRPr="00F23FE3" w:rsidRDefault="00360440" w:rsidP="00F23FE3">
            <w:r>
              <w:t>Herr, deine Liebe</w:t>
            </w:r>
          </w:p>
        </w:tc>
        <w:tc>
          <w:tcPr>
            <w:tcW w:w="1424" w:type="dxa"/>
          </w:tcPr>
          <w:p w:rsidR="00360440" w:rsidRPr="002F6924" w:rsidRDefault="00360440" w:rsidP="002F6924">
            <w:r>
              <w:t xml:space="preserve">Dieter </w:t>
            </w:r>
            <w:proofErr w:type="spellStart"/>
            <w:r>
              <w:t>Golombek</w:t>
            </w:r>
            <w:proofErr w:type="spellEnd"/>
          </w:p>
        </w:tc>
        <w:tc>
          <w:tcPr>
            <w:tcW w:w="1514" w:type="dxa"/>
          </w:tcPr>
          <w:p w:rsidR="00360440" w:rsidRPr="002F6924" w:rsidRDefault="00360440" w:rsidP="002F6924">
            <w:r>
              <w:t>Chor 3stimm</w:t>
            </w:r>
          </w:p>
        </w:tc>
        <w:tc>
          <w:tcPr>
            <w:tcW w:w="1901" w:type="dxa"/>
          </w:tcPr>
          <w:p w:rsidR="00360440" w:rsidRDefault="00360440" w:rsidP="009A2628">
            <w:pPr>
              <w:rPr>
                <w:highlight w:val="green"/>
              </w:rPr>
            </w:pPr>
            <w:r w:rsidRPr="00F23FE3">
              <w:t>Herr du lässt mich fröhlich singen</w:t>
            </w:r>
          </w:p>
        </w:tc>
      </w:tr>
      <w:tr w:rsidR="00360440" w:rsidTr="00360440">
        <w:tc>
          <w:tcPr>
            <w:tcW w:w="1765" w:type="dxa"/>
          </w:tcPr>
          <w:p w:rsidR="00360440" w:rsidRPr="00250C33" w:rsidRDefault="00360440" w:rsidP="00F23FE3">
            <w:pPr>
              <w:rPr>
                <w:highlight w:val="green"/>
              </w:rPr>
            </w:pPr>
            <w:r>
              <w:rPr>
                <w:highlight w:val="green"/>
              </w:rPr>
              <w:t>Ev. m</w:t>
            </w:r>
            <w:r w:rsidRPr="00250C33">
              <w:rPr>
                <w:highlight w:val="green"/>
              </w:rPr>
              <w:t>it Gemeinde</w:t>
            </w:r>
          </w:p>
          <w:p w:rsidR="00360440" w:rsidRDefault="00360440" w:rsidP="006A485D"/>
        </w:tc>
        <w:tc>
          <w:tcPr>
            <w:tcW w:w="2684" w:type="dxa"/>
          </w:tcPr>
          <w:p w:rsidR="00360440" w:rsidRPr="002F6924" w:rsidRDefault="00360440" w:rsidP="0073040B">
            <w:pPr>
              <w:jc w:val="both"/>
            </w:pPr>
            <w:r>
              <w:lastRenderedPageBreak/>
              <w:t>Lobe den Herrn meine Seele</w:t>
            </w:r>
          </w:p>
        </w:tc>
        <w:tc>
          <w:tcPr>
            <w:tcW w:w="1424" w:type="dxa"/>
          </w:tcPr>
          <w:p w:rsidR="00360440" w:rsidRPr="002F6924" w:rsidRDefault="00360440" w:rsidP="00113A28">
            <w:pPr>
              <w:jc w:val="both"/>
            </w:pPr>
            <w:r>
              <w:t>Gerhardt Ziegler</w:t>
            </w:r>
          </w:p>
        </w:tc>
        <w:tc>
          <w:tcPr>
            <w:tcW w:w="1514" w:type="dxa"/>
          </w:tcPr>
          <w:p w:rsidR="00360440" w:rsidRPr="00250C33" w:rsidRDefault="00360440" w:rsidP="005325E7">
            <w:r w:rsidRPr="00250C33">
              <w:t>Chor, Doppelchörig</w:t>
            </w:r>
          </w:p>
          <w:p w:rsidR="00360440" w:rsidRPr="002F6924" w:rsidRDefault="00360440" w:rsidP="002F6924">
            <w:pPr>
              <w:jc w:val="both"/>
            </w:pPr>
          </w:p>
        </w:tc>
        <w:tc>
          <w:tcPr>
            <w:tcW w:w="1901" w:type="dxa"/>
          </w:tcPr>
          <w:p w:rsidR="00360440" w:rsidRPr="00250C33" w:rsidRDefault="00360440" w:rsidP="005325E7">
            <w:r w:rsidRPr="00250C33">
              <w:lastRenderedPageBreak/>
              <w:t>Wenn alles singt Strube 6527</w:t>
            </w:r>
          </w:p>
          <w:p w:rsidR="00360440" w:rsidRPr="002F6924" w:rsidRDefault="00360440" w:rsidP="005325E7">
            <w:r>
              <w:lastRenderedPageBreak/>
              <w:t>S. 43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 w:rsidP="00F23FE3">
            <w:pPr>
              <w:rPr>
                <w:i/>
              </w:rPr>
            </w:pPr>
            <w:r w:rsidRPr="00F23FE3">
              <w:rPr>
                <w:i/>
                <w:highlight w:val="cyan"/>
              </w:rPr>
              <w:lastRenderedPageBreak/>
              <w:t>Bläserstück</w:t>
            </w:r>
          </w:p>
          <w:p w:rsidR="00360440" w:rsidRPr="00F23FE3" w:rsidRDefault="00360440" w:rsidP="00F23FE3">
            <w:pPr>
              <w:rPr>
                <w:i/>
              </w:rPr>
            </w:pPr>
          </w:p>
        </w:tc>
        <w:tc>
          <w:tcPr>
            <w:tcW w:w="2684" w:type="dxa"/>
          </w:tcPr>
          <w:p w:rsidR="00360440" w:rsidRPr="00250C33" w:rsidRDefault="00360440" w:rsidP="006A311B">
            <w:pPr>
              <w:rPr>
                <w:i/>
              </w:rPr>
            </w:pPr>
          </w:p>
        </w:tc>
        <w:tc>
          <w:tcPr>
            <w:tcW w:w="1424" w:type="dxa"/>
          </w:tcPr>
          <w:p w:rsidR="00360440" w:rsidRDefault="00360440" w:rsidP="006A311B"/>
        </w:tc>
        <w:tc>
          <w:tcPr>
            <w:tcW w:w="1514" w:type="dxa"/>
          </w:tcPr>
          <w:p w:rsidR="00360440" w:rsidRPr="002F6924" w:rsidRDefault="00360440" w:rsidP="006A311B"/>
        </w:tc>
        <w:tc>
          <w:tcPr>
            <w:tcW w:w="1901" w:type="dxa"/>
          </w:tcPr>
          <w:p w:rsidR="00360440" w:rsidRPr="002F6924" w:rsidRDefault="00360440" w:rsidP="006A311B"/>
        </w:tc>
      </w:tr>
      <w:tr w:rsidR="00360440" w:rsidTr="00360440">
        <w:tc>
          <w:tcPr>
            <w:tcW w:w="1765" w:type="dxa"/>
          </w:tcPr>
          <w:p w:rsidR="00360440" w:rsidRDefault="00360440">
            <w:r>
              <w:t>3 min</w:t>
            </w:r>
          </w:p>
        </w:tc>
        <w:tc>
          <w:tcPr>
            <w:tcW w:w="2684" w:type="dxa"/>
          </w:tcPr>
          <w:p w:rsidR="00360440" w:rsidRPr="00F23FE3" w:rsidRDefault="00360440" w:rsidP="00F23FE3">
            <w:r w:rsidRPr="00F23FE3">
              <w:t>Hinunter ist der Sonnenschein</w:t>
            </w:r>
          </w:p>
          <w:p w:rsidR="00360440" w:rsidRPr="00F23FE3" w:rsidRDefault="00360440"/>
        </w:tc>
        <w:tc>
          <w:tcPr>
            <w:tcW w:w="1424" w:type="dxa"/>
          </w:tcPr>
          <w:p w:rsidR="00360440" w:rsidRPr="002F6924" w:rsidRDefault="00360440" w:rsidP="002F6924">
            <w:r>
              <w:t xml:space="preserve">Melchior </w:t>
            </w:r>
            <w:proofErr w:type="spellStart"/>
            <w:r>
              <w:t>Vulpius</w:t>
            </w:r>
            <w:proofErr w:type="spellEnd"/>
          </w:p>
        </w:tc>
        <w:tc>
          <w:tcPr>
            <w:tcW w:w="1514" w:type="dxa"/>
          </w:tcPr>
          <w:p w:rsidR="00360440" w:rsidRPr="002F6924" w:rsidRDefault="00360440" w:rsidP="002F6924">
            <w:r>
              <w:t>Chor</w:t>
            </w:r>
          </w:p>
        </w:tc>
        <w:tc>
          <w:tcPr>
            <w:tcW w:w="1901" w:type="dxa"/>
          </w:tcPr>
          <w:p w:rsidR="00360440" w:rsidRPr="002F6924" w:rsidRDefault="00360440">
            <w:r>
              <w:t>EG 467</w:t>
            </w:r>
          </w:p>
        </w:tc>
      </w:tr>
      <w:tr w:rsidR="00360440" w:rsidTr="00360440">
        <w:tc>
          <w:tcPr>
            <w:tcW w:w="1765" w:type="dxa"/>
          </w:tcPr>
          <w:p w:rsidR="00360440" w:rsidRDefault="00360440">
            <w:r>
              <w:t xml:space="preserve">Abendliches mit </w:t>
            </w:r>
            <w:r w:rsidRPr="00425893">
              <w:rPr>
                <w:highlight w:val="green"/>
              </w:rPr>
              <w:t>Gemeinde</w:t>
            </w:r>
          </w:p>
          <w:p w:rsidR="00360440" w:rsidRDefault="00360440"/>
        </w:tc>
        <w:tc>
          <w:tcPr>
            <w:tcW w:w="2684" w:type="dxa"/>
          </w:tcPr>
          <w:p w:rsidR="00360440" w:rsidRPr="002F6924" w:rsidRDefault="00360440">
            <w:r w:rsidRPr="002F6924">
              <w:t>Der Mond ist aufgegangen</w:t>
            </w:r>
          </w:p>
          <w:p w:rsidR="00360440" w:rsidRPr="002F6924" w:rsidRDefault="00360440"/>
        </w:tc>
        <w:tc>
          <w:tcPr>
            <w:tcW w:w="1424" w:type="dxa"/>
          </w:tcPr>
          <w:p w:rsidR="00360440" w:rsidRPr="002F6924" w:rsidRDefault="00360440"/>
          <w:p w:rsidR="00360440" w:rsidRPr="002F6924" w:rsidRDefault="00360440"/>
        </w:tc>
        <w:tc>
          <w:tcPr>
            <w:tcW w:w="1514" w:type="dxa"/>
          </w:tcPr>
          <w:p w:rsidR="00360440" w:rsidRPr="002F6924" w:rsidRDefault="00360440"/>
          <w:p w:rsidR="00360440" w:rsidRPr="002F6924" w:rsidRDefault="00360440" w:rsidP="002F6924"/>
        </w:tc>
        <w:tc>
          <w:tcPr>
            <w:tcW w:w="1901" w:type="dxa"/>
          </w:tcPr>
          <w:p w:rsidR="00360440" w:rsidRPr="002F6924" w:rsidRDefault="00C54BA6">
            <w:r>
              <w:t>EG 482</w:t>
            </w:r>
          </w:p>
        </w:tc>
      </w:tr>
      <w:tr w:rsidR="002A0805" w:rsidTr="00360440">
        <w:tc>
          <w:tcPr>
            <w:tcW w:w="1765" w:type="dxa"/>
          </w:tcPr>
          <w:p w:rsidR="002A0805" w:rsidRDefault="002A0805" w:rsidP="00C54BA6"/>
        </w:tc>
        <w:tc>
          <w:tcPr>
            <w:tcW w:w="2684" w:type="dxa"/>
          </w:tcPr>
          <w:p w:rsidR="002A0805" w:rsidRPr="002F6924" w:rsidRDefault="002A0805" w:rsidP="009F431A">
            <w:r w:rsidRPr="002F6924">
              <w:t xml:space="preserve">Da wohnt ein Sehnen </w:t>
            </w:r>
          </w:p>
        </w:tc>
        <w:tc>
          <w:tcPr>
            <w:tcW w:w="1424" w:type="dxa"/>
          </w:tcPr>
          <w:p w:rsidR="002A0805" w:rsidRPr="002F6924" w:rsidRDefault="002A0805" w:rsidP="009F431A">
            <w:r>
              <w:t xml:space="preserve">Anne </w:t>
            </w:r>
            <w:proofErr w:type="spellStart"/>
            <w:r>
              <w:t>Quigley</w:t>
            </w:r>
            <w:proofErr w:type="spellEnd"/>
            <w:r>
              <w:t>, Eugen Eckert</w:t>
            </w:r>
          </w:p>
        </w:tc>
        <w:tc>
          <w:tcPr>
            <w:tcW w:w="1514" w:type="dxa"/>
          </w:tcPr>
          <w:p w:rsidR="002A0805" w:rsidRPr="002F6924" w:rsidRDefault="002A0805" w:rsidP="009F431A">
            <w:r>
              <w:t>Chor, Klavier</w:t>
            </w:r>
          </w:p>
        </w:tc>
        <w:tc>
          <w:tcPr>
            <w:tcW w:w="1901" w:type="dxa"/>
          </w:tcPr>
          <w:p w:rsidR="002A0805" w:rsidRDefault="002A0805" w:rsidP="009F431A">
            <w:r w:rsidRPr="002F6924">
              <w:t xml:space="preserve">Wenn alles singt </w:t>
            </w:r>
            <w:r>
              <w:t>Strube 6527</w:t>
            </w:r>
          </w:p>
          <w:p w:rsidR="002A0805" w:rsidRPr="002F6924" w:rsidRDefault="002A0805" w:rsidP="009F431A">
            <w:r w:rsidRPr="002F6924">
              <w:t>S. 62</w:t>
            </w:r>
          </w:p>
        </w:tc>
      </w:tr>
      <w:tr w:rsidR="002A0805" w:rsidTr="00360440">
        <w:tc>
          <w:tcPr>
            <w:tcW w:w="1765" w:type="dxa"/>
          </w:tcPr>
          <w:p w:rsidR="002A0805" w:rsidRPr="00C54BA6" w:rsidRDefault="002A0805" w:rsidP="00C54BA6"/>
        </w:tc>
        <w:tc>
          <w:tcPr>
            <w:tcW w:w="2684" w:type="dxa"/>
          </w:tcPr>
          <w:p w:rsidR="002A0805" w:rsidRPr="00C54BA6" w:rsidRDefault="002A0805">
            <w:r w:rsidRPr="00C54BA6">
              <w:t xml:space="preserve">Der Tag mein Gott ist nun vergangen  </w:t>
            </w:r>
          </w:p>
          <w:p w:rsidR="002A0805" w:rsidRPr="00C54BA6" w:rsidRDefault="002A0805"/>
        </w:tc>
        <w:tc>
          <w:tcPr>
            <w:tcW w:w="1424" w:type="dxa"/>
          </w:tcPr>
          <w:p w:rsidR="002A0805" w:rsidRPr="00C54BA6" w:rsidRDefault="002A0805">
            <w:r w:rsidRPr="00C54BA6">
              <w:t xml:space="preserve">Clement C. </w:t>
            </w:r>
            <w:proofErr w:type="spellStart"/>
            <w:r w:rsidRPr="00C54BA6">
              <w:t>Scholefield</w:t>
            </w:r>
            <w:proofErr w:type="spellEnd"/>
          </w:p>
        </w:tc>
        <w:tc>
          <w:tcPr>
            <w:tcW w:w="1514" w:type="dxa"/>
          </w:tcPr>
          <w:p w:rsidR="002A0805" w:rsidRPr="00C54BA6" w:rsidRDefault="002A0805" w:rsidP="002F6924">
            <w:r w:rsidRPr="00C54BA6">
              <w:t>Chor, Bläser, Orgel</w:t>
            </w:r>
          </w:p>
        </w:tc>
        <w:tc>
          <w:tcPr>
            <w:tcW w:w="1901" w:type="dxa"/>
          </w:tcPr>
          <w:p w:rsidR="002A0805" w:rsidRPr="00C54BA6" w:rsidRDefault="002A0805">
            <w:r w:rsidRPr="00C54BA6">
              <w:t xml:space="preserve">EG </w:t>
            </w:r>
            <w:r w:rsidR="00C54BA6">
              <w:t>266</w:t>
            </w:r>
          </w:p>
          <w:p w:rsidR="002A0805" w:rsidRPr="00C54BA6" w:rsidRDefault="002A0805" w:rsidP="002A0805"/>
        </w:tc>
      </w:tr>
      <w:tr w:rsidR="002A0805" w:rsidTr="00360440">
        <w:tc>
          <w:tcPr>
            <w:tcW w:w="1765" w:type="dxa"/>
          </w:tcPr>
          <w:p w:rsidR="002A0805" w:rsidRDefault="002A0805">
            <w:r>
              <w:t>Gebet und Segen</w:t>
            </w:r>
          </w:p>
        </w:tc>
        <w:tc>
          <w:tcPr>
            <w:tcW w:w="2684" w:type="dxa"/>
          </w:tcPr>
          <w:p w:rsidR="002A0805" w:rsidRPr="002F6924" w:rsidRDefault="002A0805"/>
        </w:tc>
        <w:tc>
          <w:tcPr>
            <w:tcW w:w="1424" w:type="dxa"/>
          </w:tcPr>
          <w:p w:rsidR="002A0805" w:rsidRDefault="002A0805"/>
        </w:tc>
        <w:tc>
          <w:tcPr>
            <w:tcW w:w="1514" w:type="dxa"/>
          </w:tcPr>
          <w:p w:rsidR="002A0805" w:rsidRDefault="002A0805" w:rsidP="002F6924"/>
        </w:tc>
        <w:tc>
          <w:tcPr>
            <w:tcW w:w="1901" w:type="dxa"/>
          </w:tcPr>
          <w:p w:rsidR="002A0805" w:rsidRDefault="002A0805"/>
        </w:tc>
      </w:tr>
      <w:tr w:rsidR="002A0805" w:rsidTr="00360440">
        <w:tc>
          <w:tcPr>
            <w:tcW w:w="1765" w:type="dxa"/>
          </w:tcPr>
          <w:p w:rsidR="002A0805" w:rsidRDefault="002A0805"/>
        </w:tc>
        <w:tc>
          <w:tcPr>
            <w:tcW w:w="2684" w:type="dxa"/>
          </w:tcPr>
          <w:p w:rsidR="002A0805" w:rsidRPr="002F6924" w:rsidRDefault="002A0805">
            <w:r w:rsidRPr="002F6924">
              <w:t xml:space="preserve">Verleih uns Frieden </w:t>
            </w:r>
          </w:p>
          <w:p w:rsidR="002A0805" w:rsidRPr="002F6924" w:rsidRDefault="002A0805"/>
        </w:tc>
        <w:tc>
          <w:tcPr>
            <w:tcW w:w="1424" w:type="dxa"/>
          </w:tcPr>
          <w:p w:rsidR="002A0805" w:rsidRPr="002F6924" w:rsidRDefault="002A0805">
            <w:r>
              <w:t xml:space="preserve">Felix Mendelssohn </w:t>
            </w:r>
            <w:proofErr w:type="spellStart"/>
            <w:r>
              <w:t>Bartholdy</w:t>
            </w:r>
            <w:proofErr w:type="spellEnd"/>
          </w:p>
          <w:p w:rsidR="002A0805" w:rsidRPr="002F6924" w:rsidRDefault="002A0805" w:rsidP="002F6924"/>
        </w:tc>
        <w:tc>
          <w:tcPr>
            <w:tcW w:w="1514" w:type="dxa"/>
          </w:tcPr>
          <w:p w:rsidR="002A0805" w:rsidRPr="002F6924" w:rsidRDefault="002A0805"/>
          <w:p w:rsidR="002A0805" w:rsidRPr="002F6924" w:rsidRDefault="002A0805" w:rsidP="002F6924">
            <w:r>
              <w:t>Chor, Bläser, Orgel</w:t>
            </w:r>
          </w:p>
        </w:tc>
        <w:tc>
          <w:tcPr>
            <w:tcW w:w="1901" w:type="dxa"/>
          </w:tcPr>
          <w:p w:rsidR="002A0805" w:rsidRDefault="002A0805">
            <w:proofErr w:type="spellStart"/>
            <w:r w:rsidRPr="002F6924">
              <w:t>Chortag</w:t>
            </w:r>
            <w:proofErr w:type="spellEnd"/>
            <w:r w:rsidRPr="002F6924">
              <w:t xml:space="preserve"> 2003 </w:t>
            </w:r>
            <w:r>
              <w:t>Strube 1935</w:t>
            </w:r>
          </w:p>
          <w:p w:rsidR="002A0805" w:rsidRPr="002F6924" w:rsidRDefault="002A0805" w:rsidP="00C54BA6">
            <w:r w:rsidRPr="002F6924">
              <w:t>S. 22</w:t>
            </w:r>
            <w:r>
              <w:t xml:space="preserve"> </w:t>
            </w:r>
          </w:p>
        </w:tc>
      </w:tr>
    </w:tbl>
    <w:p w:rsidR="002347DC" w:rsidRDefault="002347DC" w:rsidP="00F23FE3"/>
    <w:sectPr w:rsidR="00234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C"/>
    <w:rsid w:val="000F6D08"/>
    <w:rsid w:val="00113A28"/>
    <w:rsid w:val="002347DC"/>
    <w:rsid w:val="00250C33"/>
    <w:rsid w:val="0027739C"/>
    <w:rsid w:val="002A0805"/>
    <w:rsid w:val="002F6924"/>
    <w:rsid w:val="00317E6E"/>
    <w:rsid w:val="00360440"/>
    <w:rsid w:val="00425893"/>
    <w:rsid w:val="005325E7"/>
    <w:rsid w:val="006232F5"/>
    <w:rsid w:val="006900B8"/>
    <w:rsid w:val="006A311B"/>
    <w:rsid w:val="006A485D"/>
    <w:rsid w:val="0073040B"/>
    <w:rsid w:val="007A0259"/>
    <w:rsid w:val="007B6181"/>
    <w:rsid w:val="008E0135"/>
    <w:rsid w:val="008F1BA1"/>
    <w:rsid w:val="008F5C79"/>
    <w:rsid w:val="009A2628"/>
    <w:rsid w:val="009F1F6D"/>
    <w:rsid w:val="00C54BA6"/>
    <w:rsid w:val="00CF4430"/>
    <w:rsid w:val="00DA5974"/>
    <w:rsid w:val="00DD2698"/>
    <w:rsid w:val="00E13594"/>
    <w:rsid w:val="00E2135D"/>
    <w:rsid w:val="00F23FE3"/>
    <w:rsid w:val="00F61F1B"/>
    <w:rsid w:val="00F7559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D823-6044-406C-846B-2BDF4BF0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7</cp:revision>
  <cp:lastPrinted>2019-10-22T15:13:00Z</cp:lastPrinted>
  <dcterms:created xsi:type="dcterms:W3CDTF">2020-01-16T14:24:00Z</dcterms:created>
  <dcterms:modified xsi:type="dcterms:W3CDTF">2020-03-03T13:41:00Z</dcterms:modified>
</cp:coreProperties>
</file>